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C2" w:rsidRDefault="00DB04C2" w:rsidP="007C699A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DISTRICT KAMBER – SHAHDADKOT</w:t>
      </w:r>
    </w:p>
    <w:p w:rsidR="00DB04C2" w:rsidRDefault="00DB04C2" w:rsidP="00DB04C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DETAILS / DATA OF DEENI MADARIS (REGISITERED &amp; UN-REGISTERED) ESTABLISHED ON PRIVATE OR ON STATE LAND.</w:t>
      </w:r>
    </w:p>
    <w:tbl>
      <w:tblPr>
        <w:tblW w:w="14400" w:type="dxa"/>
        <w:tblInd w:w="-612" w:type="dxa"/>
        <w:tblLayout w:type="fixed"/>
        <w:tblLook w:val="04A0"/>
      </w:tblPr>
      <w:tblGrid>
        <w:gridCol w:w="540"/>
        <w:gridCol w:w="173"/>
        <w:gridCol w:w="581"/>
        <w:gridCol w:w="326"/>
        <w:gridCol w:w="2583"/>
        <w:gridCol w:w="1467"/>
        <w:gridCol w:w="66"/>
        <w:gridCol w:w="834"/>
        <w:gridCol w:w="239"/>
        <w:gridCol w:w="373"/>
        <w:gridCol w:w="288"/>
        <w:gridCol w:w="68"/>
        <w:gridCol w:w="236"/>
        <w:gridCol w:w="686"/>
        <w:gridCol w:w="202"/>
        <w:gridCol w:w="608"/>
        <w:gridCol w:w="204"/>
        <w:gridCol w:w="162"/>
        <w:gridCol w:w="354"/>
        <w:gridCol w:w="241"/>
        <w:gridCol w:w="197"/>
        <w:gridCol w:w="282"/>
        <w:gridCol w:w="290"/>
        <w:gridCol w:w="85"/>
        <w:gridCol w:w="525"/>
        <w:gridCol w:w="399"/>
        <w:gridCol w:w="16"/>
        <w:gridCol w:w="236"/>
        <w:gridCol w:w="249"/>
        <w:gridCol w:w="810"/>
        <w:gridCol w:w="210"/>
        <w:gridCol w:w="236"/>
        <w:gridCol w:w="623"/>
        <w:gridCol w:w="11"/>
      </w:tblGrid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60"/>
        </w:trPr>
        <w:tc>
          <w:tcPr>
            <w:tcW w:w="136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32"/>
                <w:szCs w:val="32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32"/>
                <w:szCs w:val="32"/>
              </w:rPr>
              <w:t>ABSTRACT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60"/>
        </w:trPr>
        <w:tc>
          <w:tcPr>
            <w:tcW w:w="136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8"/>
                <w:szCs w:val="28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8"/>
                <w:szCs w:val="28"/>
              </w:rPr>
              <w:t xml:space="preserve">REGISTERED &amp; UN-REGISTERED MADARIS / MASAJID 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Sr. No.</w:t>
            </w:r>
          </w:p>
        </w:tc>
        <w:tc>
          <w:tcPr>
            <w:tcW w:w="29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Name of Taluka</w:t>
            </w:r>
          </w:p>
        </w:tc>
        <w:tc>
          <w:tcPr>
            <w:tcW w:w="5271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Total Madaris / Masajid</w:t>
            </w:r>
          </w:p>
        </w:tc>
        <w:tc>
          <w:tcPr>
            <w:tcW w:w="75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Total</w:t>
            </w:r>
          </w:p>
        </w:tc>
        <w:tc>
          <w:tcPr>
            <w:tcW w:w="177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No. of Students</w:t>
            </w:r>
          </w:p>
        </w:tc>
        <w:tc>
          <w:tcPr>
            <w:tcW w:w="2380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Register / Un-Register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15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Deobandi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Bralvi</w:t>
            </w: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Shia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Ahl-e-Hadees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Other</w:t>
            </w:r>
          </w:p>
        </w:tc>
        <w:tc>
          <w:tcPr>
            <w:tcW w:w="75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Local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Foreign</w:t>
            </w:r>
          </w:p>
        </w:tc>
        <w:tc>
          <w:tcPr>
            <w:tcW w:w="2380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Kamber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2572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225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Un-Registered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Shahdadkot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1350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109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Un-Registered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Nasirabad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15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125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Un-Registered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Warah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100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Un-Registered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SijawalJunejo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30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Un-Registered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Mirokhan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675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Un-Registered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QuboSaeed Khan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475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1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390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Un-Registered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2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Register / Un-Register</w:t>
            </w:r>
          </w:p>
        </w:tc>
        <w:tc>
          <w:tcPr>
            <w:tcW w:w="52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Total Madaris / Masajid</w:t>
            </w:r>
          </w:p>
        </w:tc>
        <w:tc>
          <w:tcPr>
            <w:tcW w:w="7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No. of Students</w:t>
            </w:r>
          </w:p>
        </w:tc>
        <w:tc>
          <w:tcPr>
            <w:tcW w:w="23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Remarks (If any)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525"/>
        </w:trPr>
        <w:tc>
          <w:tcPr>
            <w:tcW w:w="58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2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Deobandi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Bralvi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Shia</w:t>
            </w:r>
          </w:p>
        </w:tc>
        <w:tc>
          <w:tcPr>
            <w:tcW w:w="148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Ahl-e-Hadees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7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Foreign</w:t>
            </w:r>
          </w:p>
        </w:tc>
        <w:tc>
          <w:tcPr>
            <w:tcW w:w="23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Registered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5807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-</w:t>
            </w:r>
          </w:p>
        </w:tc>
      </w:tr>
      <w:tr w:rsidR="00C12E83" w:rsidRPr="00C12E83" w:rsidTr="007C699A">
        <w:trPr>
          <w:gridBefore w:val="2"/>
          <w:gridAfter w:val="1"/>
          <w:wBefore w:w="713" w:type="dxa"/>
          <w:wAfter w:w="11" w:type="dxa"/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2</w:t>
            </w: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Un-Registered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11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20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2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7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979</w:t>
            </w:r>
          </w:p>
        </w:tc>
        <w:tc>
          <w:tcPr>
            <w:tcW w:w="10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E83" w:rsidRPr="00C12E83" w:rsidRDefault="00C12E83" w:rsidP="00C12E83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C12E83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315"/>
        </w:trPr>
        <w:tc>
          <w:tcPr>
            <w:tcW w:w="1332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B04C2"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</w:rPr>
              <w:t xml:space="preserve">DETAILS OF REGISTERED MADARIS 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DB04C2" w:rsidRPr="00DB04C2" w:rsidTr="007C699A">
        <w:trPr>
          <w:trHeight w:val="300"/>
        </w:trPr>
        <w:tc>
          <w:tcPr>
            <w:tcW w:w="1332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DB04C2" w:rsidRPr="00DB04C2" w:rsidTr="007C699A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8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DB04C2" w:rsidRPr="00DB04C2" w:rsidTr="007C699A">
        <w:trPr>
          <w:trHeight w:val="54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Sr. No.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Name of Taluka</w:t>
            </w:r>
          </w:p>
        </w:tc>
        <w:tc>
          <w:tcPr>
            <w:tcW w:w="40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Name of Madarsa / Masjid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No. of Students</w:t>
            </w:r>
          </w:p>
        </w:tc>
        <w:tc>
          <w:tcPr>
            <w:tcW w:w="414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Affiliation</w:t>
            </w:r>
          </w:p>
        </w:tc>
        <w:tc>
          <w:tcPr>
            <w:tcW w:w="17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Funding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Whether built on Estate Land or Not?</w:t>
            </w:r>
          </w:p>
        </w:tc>
      </w:tr>
      <w:tr w:rsidR="00DB04C2" w:rsidRPr="00DB04C2" w:rsidTr="007C699A">
        <w:trPr>
          <w:trHeight w:val="94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Local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Foreign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Deobandi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Bralvi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Shia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Ahl-e-Hadees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Other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Local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Foreign</w:t>
            </w:r>
          </w:p>
        </w:tc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DB04C2" w:rsidRPr="00DB04C2" w:rsidTr="007C699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13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JamiatTaleem Quran Village Boohar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80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JamiatUloomIslamia Village MiranJagirani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60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Jamiat Arabia Darul Quran Larkana Road Kamber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150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Arabia KhairulUloomLarkana Road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80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Maktab Quran Quran Trust Ibrahim Shah Muhalla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70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MadarsaUloomMuhammadiaGhaffaria Village Noor Mohammad Shaikh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60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DargahHussain Abad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1300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Jamiatul-Hassnain (a.s) Ali Khan Kamber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80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at Village Pakho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SirajulUloom Beer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400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at Village Mena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Arabia JamiatulUloom Islamic Kamber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MadarsaGulzar-e-MadinaKamber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Dar-ul-Uloom Al-ShariatKamber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72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Arabia Usmania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Tahsil Masjid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Makka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KamboJamia Masjid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MadarsaIshatul Quran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230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Imam Bargah Darbar-e-Hussaina.s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MadarsaJameQiamul Mohammad Siddiqui Masjid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Jam-e-FarooqiaMadarsa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Jame Masjid Hussania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60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MadarsaAnjumanArbiaDargahMianGh. Siddique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250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FaizIllahiMadarsa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Syed Gul Mohammad Shah Madarsa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110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MadarsaMoulanaGul Hassan Mastoi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150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MadarsaKhulfaiRashdi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JamiatulMuslimin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MadarsaSijawal Road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70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Near MastoiMohalla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Anwar Mustafa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Hafiz Abdullah Brohi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MadarsaAttaiGhousia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55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Hafiz Allahyar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Warah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Al-JamiaIslamiaShamsul Huda &amp; Masjid Al Ibrahim, Khando Road Warah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130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Warah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MadarsaJamiatulIslamiaMisbahulUloomNasirabad Road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Warah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MadarsaMakayya Main ChowkWarah City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Warah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DarulUloomKarimyaYaroDeroWaggan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Warah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MadarsaShamsulUloom Village Khan Mohammad Mirjat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Warah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Anwar ulUloomHassania New EidGahMuhalla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20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 *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Sijawal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MadarsaSijawalJunejo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60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Sijawal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Village Bhai Khan Mastoi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40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Mirokhan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MadarsaJamiaMohammadiFaizulQura'an o HadeesMirokhan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200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Mirokhan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MadarsaJamiaArbia Dar-ul-Qura'anMirokhan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Mirokhan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MadarsaTaleemulQura'anMirokhan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60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Mirokhan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Dar-ul-UloomMohammadiaMirokhan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25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Mirokhan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Anwar-e-SahabaMirokhan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Mirokhan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Noor Mustafa Mirokhan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80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Mirokhan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SiddiquiMadarsaMiskeenPur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160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QuboS.Khan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 Mohammad Rizwan-ul-UloomMadinaQuboSaeedKhna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QuboS.Khan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MadarsaHussainMaviya Katchi Pul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200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DB04C2" w:rsidRPr="00DB04C2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QuboS.Khan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Masjid o MadarsaJamia-ul-HussainiQuboSaeed Khan City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175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4C2" w:rsidRPr="00DB04C2" w:rsidRDefault="00DB04C2" w:rsidP="00DB04C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DB04C2">
              <w:rPr>
                <w:rFonts w:ascii="Bookman Old Style" w:eastAsia="Times New Roman" w:hAnsi="Bookman Old Style" w:cs="Arial"/>
                <w:sz w:val="20"/>
                <w:szCs w:val="20"/>
              </w:rPr>
              <w:t>Yes *</w:t>
            </w:r>
          </w:p>
        </w:tc>
      </w:tr>
    </w:tbl>
    <w:p w:rsidR="00DB04C2" w:rsidRDefault="00DB04C2"/>
    <w:p w:rsidR="00002DB9" w:rsidRDefault="00002DB9"/>
    <w:p w:rsidR="00002DB9" w:rsidRDefault="00002DB9"/>
    <w:p w:rsidR="00002DB9" w:rsidRDefault="00002DB9"/>
    <w:p w:rsidR="00002DB9" w:rsidRDefault="00002DB9"/>
    <w:p w:rsidR="00002DB9" w:rsidRDefault="00002DB9"/>
    <w:tbl>
      <w:tblPr>
        <w:tblW w:w="14719" w:type="dxa"/>
        <w:tblInd w:w="-612" w:type="dxa"/>
        <w:tblLook w:val="04A0"/>
      </w:tblPr>
      <w:tblGrid>
        <w:gridCol w:w="540"/>
        <w:gridCol w:w="1469"/>
        <w:gridCol w:w="3995"/>
        <w:gridCol w:w="729"/>
        <w:gridCol w:w="949"/>
        <w:gridCol w:w="1149"/>
        <w:gridCol w:w="792"/>
        <w:gridCol w:w="657"/>
        <w:gridCol w:w="940"/>
        <w:gridCol w:w="776"/>
        <w:gridCol w:w="729"/>
        <w:gridCol w:w="949"/>
        <w:gridCol w:w="1045"/>
      </w:tblGrid>
      <w:tr w:rsidR="00B543B8" w:rsidRPr="00B543B8" w:rsidTr="007C699A">
        <w:trPr>
          <w:trHeight w:val="315"/>
        </w:trPr>
        <w:tc>
          <w:tcPr>
            <w:tcW w:w="136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4"/>
                <w:szCs w:val="24"/>
              </w:rPr>
              <w:t xml:space="preserve">DETAILS OF UN-REGISTERED MADARIS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B543B8" w:rsidRPr="00B543B8" w:rsidTr="007C699A">
        <w:trPr>
          <w:trHeight w:val="300"/>
        </w:trPr>
        <w:tc>
          <w:tcPr>
            <w:tcW w:w="136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District Kamber-Shahdadkot @ Kamber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B543B8" w:rsidRPr="00B543B8" w:rsidTr="007C699A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B543B8" w:rsidRPr="00B543B8" w:rsidTr="007C699A">
        <w:trPr>
          <w:trHeight w:val="54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Sr. No.</w:t>
            </w:r>
          </w:p>
        </w:tc>
        <w:tc>
          <w:tcPr>
            <w:tcW w:w="14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Name of Taluka</w:t>
            </w:r>
          </w:p>
        </w:tc>
        <w:tc>
          <w:tcPr>
            <w:tcW w:w="3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Name of Madarsa / Masjid</w:t>
            </w:r>
          </w:p>
        </w:tc>
        <w:tc>
          <w:tcPr>
            <w:tcW w:w="1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No. of Students</w:t>
            </w:r>
          </w:p>
        </w:tc>
        <w:tc>
          <w:tcPr>
            <w:tcW w:w="431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Affiliation</w:t>
            </w:r>
          </w:p>
        </w:tc>
        <w:tc>
          <w:tcPr>
            <w:tcW w:w="1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Funding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Whether built on Estate Land or Not?</w:t>
            </w:r>
          </w:p>
        </w:tc>
      </w:tr>
      <w:tr w:rsidR="00B543B8" w:rsidRPr="00B543B8" w:rsidTr="007C699A">
        <w:trPr>
          <w:trHeight w:val="615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3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Local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Foreign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Deobandi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Bralvi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Shia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Ahl-e-Hadees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Other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 xml:space="preserve">Local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Foreign</w:t>
            </w: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</w:p>
        </w:tc>
      </w:tr>
      <w:tr w:rsidR="00B543B8" w:rsidRPr="00B543B8" w:rsidTr="007C699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4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b/>
                <w:bCs/>
                <w:sz w:val="20"/>
                <w:szCs w:val="20"/>
              </w:rPr>
              <w:t>13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Madarsa at Village Boohar (Molvi Ali Akbar Tunio)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65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Madarsa at Village Pir Mohammad Metlo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100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Kamber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Al-HussainiImambargah Village JianAbro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2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Masjid Moulana Mohammad Nawaz Channo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NooraniMadarsa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24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ManghiMadarsa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Shahdadkot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ToobaMadarsa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3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MassanMuhalla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Thana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Naka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LodraMuhalla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Sachal Colony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Noorani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Siddiqui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25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Govt. Hospital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MianAzizullah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Brohi Masjid LakhtiaMuhalla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Molvi Khalil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Cinema Road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Maki Masjid by pass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Abdul Fatah Bhatti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Adewali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Aijaz Halo Rice Mill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Nasirabad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Lohar Masjid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Warah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Madarsa Arabia IrshadulUloomWaggan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Warah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MadarsaHassaniaMitha Colony Warah City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Warah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Mohammadi Masjid RotkiMohalla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10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Sijawal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Madarsa Village Arzi Bhutto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30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Mirokhan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QuboS.Khan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Madarsa Dar ulQura'anQuboSaeed Khan City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85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QuboS.Khan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MadarsaJamia Arabia KhulfayeRashdeen Katchi Pul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135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QuboS.Khan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Madarsa Ali-ul-Murtaza (a.s) 97000 Pul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65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QuboS.Khan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MadarsaAttaiGhousia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  <w:tr w:rsidR="00B543B8" w:rsidRPr="00B543B8" w:rsidTr="007C699A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QuboS.Khan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Madarsa Hafiz Allahyar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Yes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B8" w:rsidRPr="00B543B8" w:rsidRDefault="00B543B8" w:rsidP="00B543B8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</w:rPr>
            </w:pPr>
            <w:r w:rsidRPr="00B543B8">
              <w:rPr>
                <w:rFonts w:ascii="Bookman Old Style" w:eastAsia="Times New Roman" w:hAnsi="Bookman Old Style" w:cs="Arial"/>
                <w:sz w:val="20"/>
                <w:szCs w:val="20"/>
              </w:rPr>
              <w:t>-</w:t>
            </w:r>
          </w:p>
        </w:tc>
      </w:tr>
    </w:tbl>
    <w:p w:rsidR="00B543B8" w:rsidRDefault="00B543B8"/>
    <w:sectPr w:rsidR="00B543B8" w:rsidSect="007C699A">
      <w:headerReference w:type="default" r:id="rId6"/>
      <w:pgSz w:w="15840" w:h="12240" w:orient="landscape" w:code="1"/>
      <w:pgMar w:top="810" w:right="1440" w:bottom="63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F9F" w:rsidRDefault="003A1F9F" w:rsidP="00DB04C2">
      <w:pPr>
        <w:spacing w:after="0" w:line="240" w:lineRule="auto"/>
      </w:pPr>
      <w:r>
        <w:separator/>
      </w:r>
    </w:p>
  </w:endnote>
  <w:endnote w:type="continuationSeparator" w:id="1">
    <w:p w:rsidR="003A1F9F" w:rsidRDefault="003A1F9F" w:rsidP="00DB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F9F" w:rsidRDefault="003A1F9F" w:rsidP="00DB04C2">
      <w:pPr>
        <w:spacing w:after="0" w:line="240" w:lineRule="auto"/>
      </w:pPr>
      <w:r>
        <w:separator/>
      </w:r>
    </w:p>
  </w:footnote>
  <w:footnote w:type="continuationSeparator" w:id="1">
    <w:p w:rsidR="003A1F9F" w:rsidRDefault="003A1F9F" w:rsidP="00DB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99A" w:rsidRDefault="007C69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4C2"/>
    <w:rsid w:val="00002DB9"/>
    <w:rsid w:val="001F4C8C"/>
    <w:rsid w:val="00300829"/>
    <w:rsid w:val="003A1F9F"/>
    <w:rsid w:val="007C699A"/>
    <w:rsid w:val="0082604E"/>
    <w:rsid w:val="00883D20"/>
    <w:rsid w:val="00A90C88"/>
    <w:rsid w:val="00B543B8"/>
    <w:rsid w:val="00B976A7"/>
    <w:rsid w:val="00C12E83"/>
    <w:rsid w:val="00CC780B"/>
    <w:rsid w:val="00DB04C2"/>
    <w:rsid w:val="00F01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4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4C2"/>
    <w:rPr>
      <w:color w:val="800080"/>
      <w:u w:val="single"/>
    </w:rPr>
  </w:style>
  <w:style w:type="paragraph" w:customStyle="1" w:styleId="xl65">
    <w:name w:val="xl65"/>
    <w:basedOn w:val="Normal"/>
    <w:rsid w:val="00DB04C2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66">
    <w:name w:val="xl66"/>
    <w:basedOn w:val="Normal"/>
    <w:rsid w:val="00DB04C2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67">
    <w:name w:val="xl67"/>
    <w:basedOn w:val="Normal"/>
    <w:rsid w:val="00DB04C2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B0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69">
    <w:name w:val="xl69"/>
    <w:basedOn w:val="Normal"/>
    <w:rsid w:val="00DB04C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0">
    <w:name w:val="xl70"/>
    <w:basedOn w:val="Normal"/>
    <w:rsid w:val="00DB04C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1">
    <w:name w:val="xl71"/>
    <w:basedOn w:val="Normal"/>
    <w:rsid w:val="00DB0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2">
    <w:name w:val="xl72"/>
    <w:basedOn w:val="Normal"/>
    <w:rsid w:val="00DB0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3">
    <w:name w:val="xl73"/>
    <w:basedOn w:val="Normal"/>
    <w:rsid w:val="00DB04C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4">
    <w:name w:val="xl74"/>
    <w:basedOn w:val="Normal"/>
    <w:rsid w:val="00DB0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5">
    <w:name w:val="xl75"/>
    <w:basedOn w:val="Normal"/>
    <w:rsid w:val="00DB0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6">
    <w:name w:val="xl76"/>
    <w:basedOn w:val="Normal"/>
    <w:rsid w:val="00DB04C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7">
    <w:name w:val="xl77"/>
    <w:basedOn w:val="Normal"/>
    <w:rsid w:val="00DB0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8">
    <w:name w:val="xl78"/>
    <w:basedOn w:val="Normal"/>
    <w:rsid w:val="00DB0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9">
    <w:name w:val="xl79"/>
    <w:basedOn w:val="Normal"/>
    <w:rsid w:val="00DB0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0">
    <w:name w:val="xl80"/>
    <w:basedOn w:val="Normal"/>
    <w:rsid w:val="00DB0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1">
    <w:name w:val="xl81"/>
    <w:basedOn w:val="Normal"/>
    <w:rsid w:val="00DB0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2">
    <w:name w:val="xl82"/>
    <w:basedOn w:val="Normal"/>
    <w:rsid w:val="00DB04C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3">
    <w:name w:val="xl83"/>
    <w:basedOn w:val="Normal"/>
    <w:rsid w:val="00DB04C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4">
    <w:name w:val="xl84"/>
    <w:basedOn w:val="Normal"/>
    <w:rsid w:val="00DB04C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5">
    <w:name w:val="xl85"/>
    <w:basedOn w:val="Normal"/>
    <w:rsid w:val="00DB04C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6">
    <w:name w:val="xl86"/>
    <w:basedOn w:val="Normal"/>
    <w:rsid w:val="00DB0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7">
    <w:name w:val="xl87"/>
    <w:basedOn w:val="Normal"/>
    <w:rsid w:val="00DB04C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8">
    <w:name w:val="xl88"/>
    <w:basedOn w:val="Normal"/>
    <w:rsid w:val="00DB04C2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customStyle="1" w:styleId="xl89">
    <w:name w:val="xl89"/>
    <w:basedOn w:val="Normal"/>
    <w:rsid w:val="00DB04C2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customStyle="1" w:styleId="xl90">
    <w:name w:val="xl90"/>
    <w:basedOn w:val="Normal"/>
    <w:rsid w:val="00DB0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91">
    <w:name w:val="xl91"/>
    <w:basedOn w:val="Normal"/>
    <w:rsid w:val="00DB04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92">
    <w:name w:val="xl92"/>
    <w:basedOn w:val="Normal"/>
    <w:rsid w:val="00DB0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93">
    <w:name w:val="xl93"/>
    <w:basedOn w:val="Normal"/>
    <w:rsid w:val="00DB0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4C2"/>
  </w:style>
  <w:style w:type="paragraph" w:styleId="Footer">
    <w:name w:val="footer"/>
    <w:basedOn w:val="Normal"/>
    <w:link w:val="FooterChar"/>
    <w:uiPriority w:val="99"/>
    <w:unhideWhenUsed/>
    <w:rsid w:val="00DB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4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4C2"/>
    <w:rPr>
      <w:color w:val="800080"/>
      <w:u w:val="single"/>
    </w:rPr>
  </w:style>
  <w:style w:type="paragraph" w:customStyle="1" w:styleId="xl65">
    <w:name w:val="xl65"/>
    <w:basedOn w:val="Normal"/>
    <w:rsid w:val="00DB04C2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66">
    <w:name w:val="xl66"/>
    <w:basedOn w:val="Normal"/>
    <w:rsid w:val="00DB04C2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67">
    <w:name w:val="xl67"/>
    <w:basedOn w:val="Normal"/>
    <w:rsid w:val="00DB04C2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B0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69">
    <w:name w:val="xl69"/>
    <w:basedOn w:val="Normal"/>
    <w:rsid w:val="00DB04C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0">
    <w:name w:val="xl70"/>
    <w:basedOn w:val="Normal"/>
    <w:rsid w:val="00DB04C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1">
    <w:name w:val="xl71"/>
    <w:basedOn w:val="Normal"/>
    <w:rsid w:val="00DB0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2">
    <w:name w:val="xl72"/>
    <w:basedOn w:val="Normal"/>
    <w:rsid w:val="00DB0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3">
    <w:name w:val="xl73"/>
    <w:basedOn w:val="Normal"/>
    <w:rsid w:val="00DB04C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4">
    <w:name w:val="xl74"/>
    <w:basedOn w:val="Normal"/>
    <w:rsid w:val="00DB0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5">
    <w:name w:val="xl75"/>
    <w:basedOn w:val="Normal"/>
    <w:rsid w:val="00DB0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6">
    <w:name w:val="xl76"/>
    <w:basedOn w:val="Normal"/>
    <w:rsid w:val="00DB04C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7">
    <w:name w:val="xl77"/>
    <w:basedOn w:val="Normal"/>
    <w:rsid w:val="00DB0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8">
    <w:name w:val="xl78"/>
    <w:basedOn w:val="Normal"/>
    <w:rsid w:val="00DB0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79">
    <w:name w:val="xl79"/>
    <w:basedOn w:val="Normal"/>
    <w:rsid w:val="00DB0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0">
    <w:name w:val="xl80"/>
    <w:basedOn w:val="Normal"/>
    <w:rsid w:val="00DB0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1">
    <w:name w:val="xl81"/>
    <w:basedOn w:val="Normal"/>
    <w:rsid w:val="00DB0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2">
    <w:name w:val="xl82"/>
    <w:basedOn w:val="Normal"/>
    <w:rsid w:val="00DB04C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3">
    <w:name w:val="xl83"/>
    <w:basedOn w:val="Normal"/>
    <w:rsid w:val="00DB04C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4">
    <w:name w:val="xl84"/>
    <w:basedOn w:val="Normal"/>
    <w:rsid w:val="00DB04C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5">
    <w:name w:val="xl85"/>
    <w:basedOn w:val="Normal"/>
    <w:rsid w:val="00DB04C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6">
    <w:name w:val="xl86"/>
    <w:basedOn w:val="Normal"/>
    <w:rsid w:val="00DB0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7">
    <w:name w:val="xl87"/>
    <w:basedOn w:val="Normal"/>
    <w:rsid w:val="00DB04C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88">
    <w:name w:val="xl88"/>
    <w:basedOn w:val="Normal"/>
    <w:rsid w:val="00DB04C2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customStyle="1" w:styleId="xl89">
    <w:name w:val="xl89"/>
    <w:basedOn w:val="Normal"/>
    <w:rsid w:val="00DB04C2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paragraph" w:customStyle="1" w:styleId="xl90">
    <w:name w:val="xl90"/>
    <w:basedOn w:val="Normal"/>
    <w:rsid w:val="00DB04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91">
    <w:name w:val="xl91"/>
    <w:basedOn w:val="Normal"/>
    <w:rsid w:val="00DB04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92">
    <w:name w:val="xl92"/>
    <w:basedOn w:val="Normal"/>
    <w:rsid w:val="00DB04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xl93">
    <w:name w:val="xl93"/>
    <w:basedOn w:val="Normal"/>
    <w:rsid w:val="00DB04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4C2"/>
  </w:style>
  <w:style w:type="paragraph" w:styleId="Footer">
    <w:name w:val="footer"/>
    <w:basedOn w:val="Normal"/>
    <w:link w:val="FooterChar"/>
    <w:uiPriority w:val="99"/>
    <w:unhideWhenUsed/>
    <w:rsid w:val="00DB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6</cp:revision>
  <cp:lastPrinted>2015-08-18T14:28:00Z</cp:lastPrinted>
  <dcterms:created xsi:type="dcterms:W3CDTF">2015-05-25T09:22:00Z</dcterms:created>
  <dcterms:modified xsi:type="dcterms:W3CDTF">2015-08-18T15:11:00Z</dcterms:modified>
</cp:coreProperties>
</file>