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05" w:rsidRPr="001B4114" w:rsidRDefault="0040743A" w:rsidP="0040743A">
      <w:pPr>
        <w:spacing w:after="0" w:line="240" w:lineRule="auto"/>
        <w:rPr>
          <w:rFonts w:asciiTheme="majorHAnsi" w:hAnsiTheme="majorHAnsi"/>
          <w:b/>
          <w:sz w:val="40"/>
          <w:szCs w:val="32"/>
        </w:rPr>
      </w:pPr>
      <w:r>
        <w:rPr>
          <w:sz w:val="26"/>
          <w:szCs w:val="28"/>
        </w:rPr>
        <w:t xml:space="preserve">  </w:t>
      </w:r>
      <w:r w:rsidR="00780805"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 w:rsidR="00780805">
        <w:rPr>
          <w:rFonts w:asciiTheme="majorHAnsi" w:hAnsiTheme="majorHAnsi"/>
          <w:b/>
          <w:sz w:val="40"/>
          <w:szCs w:val="32"/>
        </w:rPr>
        <w:tab/>
      </w:r>
      <w:r w:rsidR="00780805">
        <w:rPr>
          <w:rFonts w:asciiTheme="majorHAnsi" w:hAnsiTheme="majorHAnsi"/>
          <w:b/>
          <w:sz w:val="40"/>
          <w:szCs w:val="32"/>
        </w:rPr>
        <w:tab/>
      </w:r>
      <w:r w:rsidR="00780805">
        <w:rPr>
          <w:rFonts w:asciiTheme="majorHAnsi" w:hAnsiTheme="majorHAnsi"/>
          <w:b/>
          <w:sz w:val="40"/>
          <w:szCs w:val="32"/>
        </w:rPr>
        <w:tab/>
      </w:r>
      <w:r w:rsidR="00780805" w:rsidRPr="001B4114">
        <w:rPr>
          <w:rFonts w:asciiTheme="majorHAnsi" w:hAnsiTheme="majorHAnsi"/>
          <w:b/>
          <w:sz w:val="40"/>
          <w:szCs w:val="32"/>
        </w:rPr>
        <w:t xml:space="preserve"> </w:t>
      </w:r>
      <w:r w:rsidR="00780805">
        <w:rPr>
          <w:rFonts w:asciiTheme="majorHAnsi" w:hAnsiTheme="majorHAnsi"/>
          <w:b/>
          <w:sz w:val="40"/>
          <w:szCs w:val="32"/>
        </w:rPr>
        <w:tab/>
      </w:r>
      <w:r w:rsidR="00780805">
        <w:rPr>
          <w:rFonts w:asciiTheme="majorHAnsi" w:hAnsiTheme="majorHAnsi"/>
          <w:b/>
          <w:sz w:val="40"/>
          <w:szCs w:val="32"/>
        </w:rPr>
        <w:tab/>
      </w:r>
      <w:r w:rsidR="00780805" w:rsidRPr="001B4114">
        <w:rPr>
          <w:rFonts w:asciiTheme="majorHAnsi" w:hAnsiTheme="majorHAnsi"/>
          <w:b/>
          <w:sz w:val="40"/>
          <w:szCs w:val="32"/>
        </w:rPr>
        <w:t xml:space="preserve">            </w:t>
      </w:r>
      <w:r w:rsidR="00780805">
        <w:rPr>
          <w:rFonts w:asciiTheme="majorHAnsi" w:hAnsiTheme="majorHAnsi"/>
          <w:b/>
          <w:sz w:val="40"/>
          <w:szCs w:val="32"/>
        </w:rPr>
        <w:t xml:space="preserve">            </w:t>
      </w:r>
      <w:r w:rsidR="00780805" w:rsidRPr="001B4114">
        <w:rPr>
          <w:rFonts w:asciiTheme="majorHAnsi" w:hAnsiTheme="majorHAnsi"/>
          <w:b/>
          <w:sz w:val="40"/>
          <w:szCs w:val="32"/>
        </w:rPr>
        <w:t>HOME DEPARTMENT</w:t>
      </w:r>
    </w:p>
    <w:p w:rsidR="00780805" w:rsidRDefault="00780805" w:rsidP="0040743A">
      <w:pPr>
        <w:autoSpaceDE w:val="0"/>
        <w:autoSpaceDN w:val="0"/>
        <w:adjustRightInd w:val="0"/>
        <w:spacing w:after="0" w:line="240" w:lineRule="auto"/>
        <w:ind w:left="-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      </w:t>
      </w:r>
      <w:r w:rsidRPr="001B4114">
        <w:rPr>
          <w:rFonts w:asciiTheme="majorHAnsi" w:hAnsiTheme="majorHAnsi"/>
          <w:b/>
          <w:sz w:val="40"/>
          <w:szCs w:val="32"/>
        </w:rPr>
        <w:t xml:space="preserve">SINDH PROVINCE                    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   </w:t>
      </w:r>
      <w:r w:rsidRPr="001B4114">
        <w:rPr>
          <w:rFonts w:asciiTheme="majorHAnsi" w:hAnsiTheme="majorHAnsi"/>
          <w:b/>
          <w:sz w:val="40"/>
          <w:szCs w:val="32"/>
        </w:rPr>
        <w:t>GOVERNMENT OF SINDH</w:t>
      </w:r>
    </w:p>
    <w:p w:rsidR="00780805" w:rsidRPr="00BA3B80" w:rsidRDefault="00780805" w:rsidP="00780805">
      <w:pPr>
        <w:spacing w:after="0" w:line="240" w:lineRule="auto"/>
        <w:ind w:left="-720" w:right="-720"/>
        <w:jc w:val="center"/>
        <w:rPr>
          <w:rFonts w:ascii="Book Antiqua" w:hAnsi="Book Antiqua"/>
          <w:b/>
          <w:sz w:val="32"/>
          <w:u w:val="single"/>
        </w:rPr>
      </w:pPr>
      <w:r w:rsidRPr="00BA3B80">
        <w:rPr>
          <w:rFonts w:ascii="Book Antiqua" w:hAnsi="Book Antiqua"/>
          <w:b/>
          <w:sz w:val="32"/>
          <w:u w:val="single"/>
        </w:rPr>
        <w:t xml:space="preserve">DISTRICT </w:t>
      </w:r>
      <w:r>
        <w:rPr>
          <w:rFonts w:ascii="Book Antiqua" w:hAnsi="Book Antiqua"/>
          <w:b/>
          <w:sz w:val="32"/>
          <w:u w:val="single"/>
        </w:rPr>
        <w:t>SUJAWAL</w:t>
      </w:r>
    </w:p>
    <w:p w:rsidR="00BE5998" w:rsidRDefault="00780805" w:rsidP="00780805">
      <w:pPr>
        <w:spacing w:line="240" w:lineRule="auto"/>
        <w:jc w:val="center"/>
        <w:rPr>
          <w:rFonts w:ascii="Book Antiqua" w:hAnsi="Book Antiqua"/>
          <w:b/>
          <w:bCs/>
          <w:sz w:val="28"/>
          <w:szCs w:val="30"/>
          <w:u w:val="single"/>
        </w:rPr>
      </w:pPr>
      <w:r w:rsidRPr="00780805">
        <w:rPr>
          <w:rFonts w:ascii="Book Antiqua" w:hAnsi="Book Antiqua"/>
          <w:b/>
          <w:bCs/>
          <w:sz w:val="28"/>
          <w:szCs w:val="30"/>
          <w:u w:val="single"/>
        </w:rPr>
        <w:t>L</w:t>
      </w:r>
      <w:r w:rsidR="00BE5998" w:rsidRPr="00780805">
        <w:rPr>
          <w:rFonts w:ascii="Book Antiqua" w:hAnsi="Book Antiqua"/>
          <w:b/>
          <w:bCs/>
          <w:sz w:val="28"/>
          <w:szCs w:val="30"/>
          <w:u w:val="single"/>
        </w:rPr>
        <w:t>IST OF ACTIVE NGOS DISTRICT SUJAWAL</w:t>
      </w:r>
    </w:p>
    <w:tbl>
      <w:tblPr>
        <w:tblStyle w:val="TableGrid"/>
        <w:tblW w:w="14195" w:type="dxa"/>
        <w:tblInd w:w="828" w:type="dxa"/>
        <w:tblLook w:val="04A0" w:firstRow="1" w:lastRow="0" w:firstColumn="1" w:lastColumn="0" w:noHBand="0" w:noVBand="1"/>
      </w:tblPr>
      <w:tblGrid>
        <w:gridCol w:w="828"/>
        <w:gridCol w:w="6732"/>
        <w:gridCol w:w="1865"/>
        <w:gridCol w:w="2430"/>
        <w:gridCol w:w="2340"/>
      </w:tblGrid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780805">
              <w:rPr>
                <w:rFonts w:ascii="Book Antiqua" w:hAnsi="Book Antiqua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80805">
              <w:rPr>
                <w:rFonts w:ascii="Book Antiqua" w:hAnsi="Book Antiqua"/>
                <w:b/>
                <w:sz w:val="24"/>
                <w:szCs w:val="24"/>
              </w:rPr>
              <w:t xml:space="preserve">NAME OF NGOS &amp; REGISTRATION NO WITH ADDRESS 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80805">
              <w:rPr>
                <w:rFonts w:ascii="Book Antiqua" w:hAnsi="Book Antiqua"/>
                <w:b/>
                <w:sz w:val="24"/>
                <w:szCs w:val="24"/>
              </w:rPr>
              <w:t xml:space="preserve">AUDIT  REPORT 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80805">
              <w:rPr>
                <w:rFonts w:ascii="Book Antiqua" w:hAnsi="Book Antiqua"/>
                <w:b/>
                <w:sz w:val="24"/>
                <w:szCs w:val="24"/>
              </w:rPr>
              <w:t>BANK ACCOUNT NO.</w:t>
            </w: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80805">
              <w:rPr>
                <w:rFonts w:ascii="Book Antiqua" w:hAnsi="Book Antiqua"/>
                <w:b/>
                <w:sz w:val="24"/>
                <w:szCs w:val="24"/>
              </w:rPr>
              <w:t>SOURCE OF FOUNDING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tabs>
                <w:tab w:val="center" w:pos="4266"/>
              </w:tabs>
              <w:contextualSpacing/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 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Awane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Shah Abdul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Latif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Bhittai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Daro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(DO-SW-339) 02-02-1991</w:t>
            </w:r>
            <w:bookmarkStart w:id="0" w:name="_GoBack"/>
            <w:bookmarkEnd w:id="0"/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JOAT SOCIAL  WELFARE ASSOCIATION  (DO-SW-148) 19-02-2011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Village Development Welfare Supporting Shah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Bunder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                      ( D.O SW- 04A)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000104799 UBL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Sujawal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4.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Sarkar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Welfare Association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Jati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 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Naujwan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SW Association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Kharo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Chan (DO-SW-479) 15-02-1995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Rahil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Welfare Association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Jati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( D.O SW- 84) 2007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02050775262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Sonahri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Bank</w:t>
            </w: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  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Sahil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Welfare Association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Jati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 (DO-SW-07)  29-03-2003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Mdina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Welfare Association   M.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Bathoro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 (DO-SW-24) 12-07-2004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9.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Dost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Samaji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Tanzeem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M.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Bathoro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(DO-SW-29) 25-06-2005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10.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Al-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Khidmat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SW Association  M.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Bathoro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(DO-SW-30)  25-06-2005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11.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United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Memon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Welfare Association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Jati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  (DO-SW-34) 05-09-2005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12.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 Shah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Bunder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Coastal Development  (DO-SW-03) 06-04-2010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13.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Indus Welfare Organization for Human Development   M.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Bathoro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 (DO-SW-05) 26-05-2010   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14.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Life Empowerment Welfare Organization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Tado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Hafiz Shah   (DO-SW-132) 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7566-0 NBP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Thatta</w:t>
            </w:r>
            <w:proofErr w:type="spellEnd"/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15.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Coastal &amp; Rural Development Organization Shah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Bunder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16.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Sindh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Surhan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Welfare Organization  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Jati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(DO-SW-04)  19-04-2010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17.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Access for Change Welfare Association  Shah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Bunder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                </w:t>
            </w:r>
            <w:r w:rsidRPr="00780805">
              <w:rPr>
                <w:rFonts w:ascii="Book Antiqua" w:hAnsi="Book Antiqua"/>
                <w:sz w:val="24"/>
                <w:szCs w:val="24"/>
              </w:rPr>
              <w:lastRenderedPageBreak/>
              <w:t xml:space="preserve">(DO-SW-180) 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lastRenderedPageBreak/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Rural Development Organization Bello ( D.O SW-88) 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10700-2 NBP</w:t>
            </w: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19.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tabs>
                <w:tab w:val="center" w:pos="4266"/>
              </w:tabs>
              <w:contextualSpacing/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Village Development Organization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Fateh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Muhammad     </w:t>
            </w:r>
          </w:p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Soomro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  Taluka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Sujawal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(DO-SW-190)  22-2-2012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  <w:tr w:rsidR="00780805" w:rsidRPr="00780805" w:rsidTr="00780805">
        <w:tc>
          <w:tcPr>
            <w:tcW w:w="828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20.</w:t>
            </w:r>
          </w:p>
        </w:tc>
        <w:tc>
          <w:tcPr>
            <w:tcW w:w="6732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 xml:space="preserve">Protection Development Support Organization  Shah </w:t>
            </w:r>
            <w:proofErr w:type="spellStart"/>
            <w:r w:rsidRPr="00780805">
              <w:rPr>
                <w:rFonts w:ascii="Book Antiqua" w:hAnsi="Book Antiqua"/>
                <w:sz w:val="24"/>
                <w:szCs w:val="24"/>
              </w:rPr>
              <w:t>Bunder</w:t>
            </w:r>
            <w:proofErr w:type="spellEnd"/>
            <w:r w:rsidRPr="00780805">
              <w:rPr>
                <w:rFonts w:ascii="Book Antiqua" w:hAnsi="Book Antiqua"/>
                <w:sz w:val="24"/>
                <w:szCs w:val="24"/>
              </w:rPr>
              <w:t xml:space="preserve">     (DO-SW-228)  25-02-2014</w:t>
            </w:r>
          </w:p>
        </w:tc>
        <w:tc>
          <w:tcPr>
            <w:tcW w:w="1865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243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0805" w:rsidRPr="00780805" w:rsidRDefault="00780805" w:rsidP="00780805">
            <w:pPr>
              <w:rPr>
                <w:rFonts w:ascii="Book Antiqua" w:hAnsi="Book Antiqua"/>
                <w:sz w:val="24"/>
                <w:szCs w:val="24"/>
              </w:rPr>
            </w:pPr>
            <w:r w:rsidRPr="00780805">
              <w:rPr>
                <w:rFonts w:ascii="Book Antiqua" w:hAnsi="Book Antiqua"/>
                <w:sz w:val="24"/>
                <w:szCs w:val="24"/>
              </w:rPr>
              <w:t>Membership  Fee</w:t>
            </w:r>
          </w:p>
        </w:tc>
      </w:tr>
    </w:tbl>
    <w:p w:rsidR="00780805" w:rsidRDefault="00780805" w:rsidP="00780805">
      <w:pPr>
        <w:spacing w:line="240" w:lineRule="auto"/>
        <w:jc w:val="center"/>
        <w:rPr>
          <w:rFonts w:ascii="Book Antiqua" w:hAnsi="Book Antiqua"/>
          <w:b/>
          <w:bCs/>
          <w:sz w:val="28"/>
          <w:szCs w:val="30"/>
          <w:u w:val="single"/>
        </w:rPr>
      </w:pPr>
    </w:p>
    <w:p w:rsidR="00780805" w:rsidRDefault="00780805" w:rsidP="00780805">
      <w:pPr>
        <w:spacing w:line="240" w:lineRule="auto"/>
        <w:jc w:val="center"/>
        <w:rPr>
          <w:rFonts w:ascii="Book Antiqua" w:hAnsi="Book Antiqua"/>
          <w:b/>
          <w:bCs/>
          <w:sz w:val="28"/>
          <w:szCs w:val="30"/>
          <w:u w:val="single"/>
        </w:rPr>
      </w:pPr>
    </w:p>
    <w:p w:rsidR="00780805" w:rsidRDefault="00780805" w:rsidP="00780805">
      <w:pPr>
        <w:spacing w:line="240" w:lineRule="auto"/>
        <w:jc w:val="center"/>
        <w:rPr>
          <w:rFonts w:ascii="Book Antiqua" w:hAnsi="Book Antiqua"/>
          <w:b/>
          <w:bCs/>
          <w:sz w:val="28"/>
          <w:szCs w:val="30"/>
          <w:u w:val="single"/>
        </w:rPr>
      </w:pPr>
    </w:p>
    <w:p w:rsidR="00780805" w:rsidRPr="00780805" w:rsidRDefault="00780805" w:rsidP="00780805">
      <w:pPr>
        <w:spacing w:line="240" w:lineRule="auto"/>
        <w:jc w:val="center"/>
        <w:rPr>
          <w:rFonts w:ascii="Book Antiqua" w:hAnsi="Book Antiqua"/>
          <w:b/>
          <w:bCs/>
          <w:sz w:val="26"/>
          <w:szCs w:val="28"/>
          <w:u w:val="single"/>
        </w:rPr>
      </w:pPr>
    </w:p>
    <w:sectPr w:rsidR="00780805" w:rsidRPr="00780805" w:rsidSect="00780805">
      <w:headerReference w:type="default" r:id="rId7"/>
      <w:pgSz w:w="16839" w:h="11907" w:orient="landscape" w:code="9"/>
      <w:pgMar w:top="117" w:right="1080" w:bottom="27" w:left="547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B0" w:rsidRDefault="00255CB0" w:rsidP="00780805">
      <w:pPr>
        <w:spacing w:after="0" w:line="240" w:lineRule="auto"/>
      </w:pPr>
      <w:r>
        <w:separator/>
      </w:r>
    </w:p>
  </w:endnote>
  <w:endnote w:type="continuationSeparator" w:id="0">
    <w:p w:rsidR="00255CB0" w:rsidRDefault="00255CB0" w:rsidP="0078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B0" w:rsidRDefault="00255CB0" w:rsidP="00780805">
      <w:pPr>
        <w:spacing w:after="0" w:line="240" w:lineRule="auto"/>
      </w:pPr>
      <w:r>
        <w:separator/>
      </w:r>
    </w:p>
  </w:footnote>
  <w:footnote w:type="continuationSeparator" w:id="0">
    <w:p w:rsidR="00255CB0" w:rsidRDefault="00255CB0" w:rsidP="0078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:rsidR="00780805" w:rsidRDefault="0078080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0743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0743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80805" w:rsidRDefault="00780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98"/>
    <w:rsid w:val="001A443F"/>
    <w:rsid w:val="00230EC9"/>
    <w:rsid w:val="00255CB0"/>
    <w:rsid w:val="002E6BB4"/>
    <w:rsid w:val="0037222F"/>
    <w:rsid w:val="00390FC3"/>
    <w:rsid w:val="0040743A"/>
    <w:rsid w:val="005C3F2B"/>
    <w:rsid w:val="00780805"/>
    <w:rsid w:val="008C3252"/>
    <w:rsid w:val="009D0039"/>
    <w:rsid w:val="00A40F27"/>
    <w:rsid w:val="00A516BE"/>
    <w:rsid w:val="00AC7C23"/>
    <w:rsid w:val="00B8578A"/>
    <w:rsid w:val="00BE5998"/>
    <w:rsid w:val="00D20431"/>
    <w:rsid w:val="00D673CC"/>
    <w:rsid w:val="00E20795"/>
    <w:rsid w:val="00F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0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805"/>
  </w:style>
  <w:style w:type="paragraph" w:styleId="Footer">
    <w:name w:val="footer"/>
    <w:basedOn w:val="Normal"/>
    <w:link w:val="FooterChar"/>
    <w:uiPriority w:val="99"/>
    <w:unhideWhenUsed/>
    <w:rsid w:val="00780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0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805"/>
  </w:style>
  <w:style w:type="paragraph" w:styleId="Footer">
    <w:name w:val="footer"/>
    <w:basedOn w:val="Normal"/>
    <w:link w:val="FooterChar"/>
    <w:uiPriority w:val="99"/>
    <w:unhideWhenUsed/>
    <w:rsid w:val="00780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HUMAYUN</dc:creator>
  <cp:lastModifiedBy>pc</cp:lastModifiedBy>
  <cp:revision>3</cp:revision>
  <dcterms:created xsi:type="dcterms:W3CDTF">2015-07-30T13:26:00Z</dcterms:created>
  <dcterms:modified xsi:type="dcterms:W3CDTF">2015-07-30T13:27:00Z</dcterms:modified>
</cp:coreProperties>
</file>